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B7" w:rsidRPr="004E187F" w:rsidRDefault="00C123B7" w:rsidP="00C123B7">
      <w:pPr>
        <w:widowControl w:val="0"/>
        <w:autoSpaceDE w:val="0"/>
        <w:autoSpaceDN w:val="0"/>
        <w:adjustRightInd w:val="0"/>
        <w:rPr>
          <w:rFonts w:cs="Arial"/>
          <w:b/>
          <w:color w:val="000000"/>
          <w:sz w:val="22"/>
          <w:szCs w:val="22"/>
        </w:rPr>
      </w:pPr>
      <w:r w:rsidRPr="004E187F">
        <w:rPr>
          <w:rFonts w:cs="Arial"/>
          <w:b/>
          <w:color w:val="000000"/>
          <w:sz w:val="22"/>
          <w:szCs w:val="22"/>
        </w:rPr>
        <w:t>Registration and Listing Information</w:t>
      </w:r>
      <w:r w:rsidR="00B55D28">
        <w:rPr>
          <w:rFonts w:cs="Arial"/>
          <w:b/>
          <w:color w:val="000000"/>
          <w:sz w:val="22"/>
          <w:szCs w:val="22"/>
        </w:rPr>
        <w:t xml:space="preserve">: </w:t>
      </w:r>
      <w:r w:rsidRPr="004E187F">
        <w:rPr>
          <w:rFonts w:cs="Arial"/>
          <w:b/>
          <w:color w:val="000000"/>
          <w:sz w:val="22"/>
          <w:szCs w:val="22"/>
        </w:rPr>
        <w:t>NewZealand.com and NorthlandNZ.com</w:t>
      </w:r>
    </w:p>
    <w:p w:rsidR="00C123B7" w:rsidRPr="00C123B7" w:rsidRDefault="00C123B7" w:rsidP="00C123B7">
      <w:pPr>
        <w:widowControl w:val="0"/>
        <w:autoSpaceDE w:val="0"/>
        <w:autoSpaceDN w:val="0"/>
        <w:adjustRightInd w:val="0"/>
        <w:rPr>
          <w:rFonts w:cs="Arial"/>
          <w:color w:val="000000"/>
          <w:sz w:val="22"/>
          <w:szCs w:val="22"/>
        </w:rPr>
      </w:pPr>
    </w:p>
    <w:p w:rsidR="00C123B7" w:rsidRPr="00B55D28" w:rsidRDefault="00C123B7" w:rsidP="00C123B7">
      <w:pPr>
        <w:widowControl w:val="0"/>
        <w:autoSpaceDE w:val="0"/>
        <w:autoSpaceDN w:val="0"/>
        <w:adjustRightInd w:val="0"/>
        <w:rPr>
          <w:rFonts w:cs="Arial"/>
          <w:b/>
          <w:color w:val="E46C0A"/>
          <w:sz w:val="22"/>
          <w:szCs w:val="22"/>
        </w:rPr>
      </w:pPr>
      <w:r w:rsidRPr="00B55D28">
        <w:rPr>
          <w:rFonts w:cs="Arial"/>
          <w:b/>
          <w:color w:val="E46C0A"/>
          <w:sz w:val="22"/>
          <w:szCs w:val="22"/>
        </w:rPr>
        <w:t>1. Register your business</w:t>
      </w:r>
    </w:p>
    <w:p w:rsidR="00C123B7" w:rsidRPr="00C123B7" w:rsidRDefault="00C123B7" w:rsidP="00C123B7">
      <w:pPr>
        <w:widowControl w:val="0"/>
        <w:autoSpaceDE w:val="0"/>
        <w:autoSpaceDN w:val="0"/>
        <w:adjustRightInd w:val="0"/>
        <w:rPr>
          <w:rFonts w:cs="Arial"/>
          <w:color w:val="0000FF"/>
          <w:sz w:val="22"/>
          <w:szCs w:val="22"/>
        </w:rPr>
      </w:pPr>
      <w:r w:rsidRPr="00C123B7">
        <w:rPr>
          <w:rFonts w:cs="Arial"/>
          <w:color w:val="000000"/>
          <w:sz w:val="22"/>
          <w:szCs w:val="22"/>
        </w:rPr>
        <w:t xml:space="preserve">• Create or review your business </w:t>
      </w:r>
      <w:r>
        <w:rPr>
          <w:rFonts w:cs="Arial"/>
          <w:color w:val="000000"/>
          <w:sz w:val="22"/>
          <w:szCs w:val="22"/>
        </w:rPr>
        <w:t>account</w:t>
      </w:r>
      <w:r w:rsidRPr="00C123B7">
        <w:rPr>
          <w:rFonts w:cs="Arial"/>
          <w:color w:val="000000"/>
          <w:sz w:val="22"/>
          <w:szCs w:val="22"/>
        </w:rPr>
        <w:t xml:space="preserve"> at </w:t>
      </w:r>
      <w:r w:rsidRPr="00C123B7">
        <w:rPr>
          <w:rFonts w:cs="Arial"/>
          <w:color w:val="0000FF"/>
          <w:sz w:val="22"/>
          <w:szCs w:val="22"/>
        </w:rPr>
        <w:t>www.register.NewZealand.com</w:t>
      </w:r>
    </w:p>
    <w:p w:rsidR="00C123B7" w:rsidRPr="00C123B7" w:rsidRDefault="00C123B7" w:rsidP="00C123B7">
      <w:pPr>
        <w:widowControl w:val="0"/>
        <w:autoSpaceDE w:val="0"/>
        <w:autoSpaceDN w:val="0"/>
        <w:adjustRightInd w:val="0"/>
        <w:rPr>
          <w:rFonts w:cs="Arial"/>
          <w:color w:val="0000FF"/>
          <w:sz w:val="22"/>
          <w:szCs w:val="22"/>
        </w:rPr>
      </w:pPr>
      <w:r w:rsidRPr="00C123B7">
        <w:rPr>
          <w:rFonts w:cs="Arial"/>
          <w:color w:val="000000"/>
          <w:sz w:val="22"/>
          <w:szCs w:val="22"/>
        </w:rPr>
        <w:t xml:space="preserve">• Instructions are available at </w:t>
      </w:r>
      <w:r w:rsidRPr="00C123B7">
        <w:rPr>
          <w:rFonts w:cs="Arial"/>
          <w:color w:val="0000FF"/>
          <w:sz w:val="22"/>
          <w:szCs w:val="22"/>
        </w:rPr>
        <w:t>www.newzealand.com/int/utilities/operator-help/</w:t>
      </w:r>
    </w:p>
    <w:p w:rsidR="00C123B7" w:rsidRPr="00C123B7" w:rsidRDefault="00C123B7" w:rsidP="00C123B7">
      <w:pPr>
        <w:widowControl w:val="0"/>
        <w:autoSpaceDE w:val="0"/>
        <w:autoSpaceDN w:val="0"/>
        <w:adjustRightInd w:val="0"/>
        <w:rPr>
          <w:rFonts w:cs="Arial"/>
          <w:color w:val="000000"/>
          <w:sz w:val="22"/>
          <w:szCs w:val="22"/>
        </w:rPr>
      </w:pPr>
      <w:r w:rsidRPr="00C123B7">
        <w:rPr>
          <w:rFonts w:cs="Arial"/>
          <w:color w:val="000000"/>
          <w:sz w:val="22"/>
          <w:szCs w:val="22"/>
        </w:rPr>
        <w:t xml:space="preserve">• </w:t>
      </w:r>
      <w:proofErr w:type="gramStart"/>
      <w:r>
        <w:rPr>
          <w:rFonts w:cs="Arial"/>
          <w:color w:val="000000"/>
          <w:sz w:val="22"/>
          <w:szCs w:val="22"/>
        </w:rPr>
        <w:t>Y</w:t>
      </w:r>
      <w:r w:rsidRPr="00C123B7">
        <w:rPr>
          <w:rFonts w:cs="Arial"/>
          <w:color w:val="000000"/>
          <w:sz w:val="22"/>
          <w:szCs w:val="22"/>
        </w:rPr>
        <w:t>ou</w:t>
      </w:r>
      <w:proofErr w:type="gramEnd"/>
      <w:r w:rsidRPr="00C123B7">
        <w:rPr>
          <w:rFonts w:cs="Arial"/>
          <w:color w:val="000000"/>
          <w:sz w:val="22"/>
          <w:szCs w:val="22"/>
        </w:rPr>
        <w:t xml:space="preserve"> can </w:t>
      </w:r>
      <w:r>
        <w:rPr>
          <w:rFonts w:cs="Arial"/>
          <w:color w:val="000000"/>
          <w:sz w:val="22"/>
          <w:szCs w:val="22"/>
        </w:rPr>
        <w:t>load</w:t>
      </w:r>
      <w:r w:rsidRPr="00C123B7">
        <w:rPr>
          <w:rFonts w:cs="Arial"/>
          <w:color w:val="000000"/>
          <w:sz w:val="22"/>
          <w:szCs w:val="22"/>
        </w:rPr>
        <w:t xml:space="preserve"> multiple products </w:t>
      </w:r>
      <w:r>
        <w:rPr>
          <w:rFonts w:cs="Arial"/>
          <w:color w:val="000000"/>
          <w:sz w:val="22"/>
          <w:szCs w:val="22"/>
        </w:rPr>
        <w:t>under your business account</w:t>
      </w:r>
    </w:p>
    <w:p w:rsidR="00C123B7" w:rsidRPr="00C123B7" w:rsidRDefault="00C123B7" w:rsidP="00C123B7">
      <w:pPr>
        <w:widowControl w:val="0"/>
        <w:autoSpaceDE w:val="0"/>
        <w:autoSpaceDN w:val="0"/>
        <w:adjustRightInd w:val="0"/>
        <w:rPr>
          <w:rFonts w:cs="Arial"/>
          <w:color w:val="000000"/>
          <w:sz w:val="22"/>
          <w:szCs w:val="22"/>
        </w:rPr>
      </w:pPr>
      <w:r w:rsidRPr="00C123B7">
        <w:rPr>
          <w:rFonts w:cs="Arial"/>
          <w:color w:val="000000"/>
          <w:sz w:val="22"/>
          <w:szCs w:val="22"/>
        </w:rPr>
        <w:t xml:space="preserve">• </w:t>
      </w:r>
      <w:proofErr w:type="gramStart"/>
      <w:r w:rsidRPr="00C123B7">
        <w:rPr>
          <w:rFonts w:cs="Arial"/>
          <w:color w:val="000000"/>
          <w:sz w:val="22"/>
          <w:szCs w:val="22"/>
        </w:rPr>
        <w:t>If</w:t>
      </w:r>
      <w:proofErr w:type="gramEnd"/>
      <w:r w:rsidRPr="00C123B7">
        <w:rPr>
          <w:rFonts w:cs="Arial"/>
          <w:color w:val="000000"/>
          <w:sz w:val="22"/>
          <w:szCs w:val="22"/>
        </w:rPr>
        <w:t xml:space="preserve"> you already have a listing then you can login with </w:t>
      </w:r>
      <w:r>
        <w:rPr>
          <w:rFonts w:cs="Arial"/>
          <w:color w:val="000000"/>
          <w:sz w:val="22"/>
          <w:szCs w:val="22"/>
        </w:rPr>
        <w:t>your email address and password to make any updates and keep your listing information current.</w:t>
      </w:r>
      <w:r w:rsidRPr="00C123B7">
        <w:rPr>
          <w:rFonts w:cs="Arial"/>
          <w:color w:val="000000"/>
          <w:sz w:val="22"/>
          <w:szCs w:val="22"/>
        </w:rPr>
        <w:t xml:space="preserve"> </w:t>
      </w:r>
      <w:r>
        <w:rPr>
          <w:rFonts w:cs="Arial"/>
          <w:color w:val="000000"/>
          <w:sz w:val="22"/>
          <w:szCs w:val="22"/>
        </w:rPr>
        <w:t>Sign-in</w:t>
      </w:r>
      <w:r w:rsidRPr="00C123B7">
        <w:rPr>
          <w:rFonts w:cs="Arial"/>
          <w:color w:val="000000"/>
          <w:sz w:val="22"/>
          <w:szCs w:val="22"/>
        </w:rPr>
        <w:t xml:space="preserve"> </w:t>
      </w:r>
      <w:r>
        <w:rPr>
          <w:rFonts w:cs="Arial"/>
          <w:color w:val="000000"/>
          <w:sz w:val="22"/>
          <w:szCs w:val="22"/>
        </w:rPr>
        <w:t xml:space="preserve">button </w:t>
      </w:r>
      <w:r w:rsidRPr="00C123B7">
        <w:rPr>
          <w:rFonts w:cs="Arial"/>
          <w:color w:val="000000"/>
          <w:sz w:val="22"/>
          <w:szCs w:val="22"/>
        </w:rPr>
        <w:t>on the black tool bar at the top of the page</w:t>
      </w:r>
    </w:p>
    <w:p w:rsidR="00C123B7" w:rsidRPr="00C123B7" w:rsidRDefault="00C123B7" w:rsidP="00C123B7">
      <w:pPr>
        <w:widowControl w:val="0"/>
        <w:autoSpaceDE w:val="0"/>
        <w:autoSpaceDN w:val="0"/>
        <w:adjustRightInd w:val="0"/>
        <w:rPr>
          <w:rFonts w:cs="Arial"/>
          <w:color w:val="0000FF"/>
          <w:sz w:val="22"/>
          <w:szCs w:val="22"/>
        </w:rPr>
      </w:pPr>
      <w:r w:rsidRPr="00C123B7">
        <w:rPr>
          <w:rFonts w:cs="Arial"/>
          <w:color w:val="000000"/>
          <w:sz w:val="22"/>
          <w:szCs w:val="22"/>
        </w:rPr>
        <w:t xml:space="preserve">• </w:t>
      </w:r>
      <w:proofErr w:type="gramStart"/>
      <w:r w:rsidRPr="00C123B7">
        <w:rPr>
          <w:rFonts w:cs="Arial"/>
          <w:color w:val="000000"/>
          <w:sz w:val="22"/>
          <w:szCs w:val="22"/>
        </w:rPr>
        <w:t>If</w:t>
      </w:r>
      <w:proofErr w:type="gramEnd"/>
      <w:r w:rsidRPr="00C123B7">
        <w:rPr>
          <w:rFonts w:cs="Arial"/>
          <w:color w:val="000000"/>
          <w:sz w:val="22"/>
          <w:szCs w:val="22"/>
        </w:rPr>
        <w:t xml:space="preserve"> you have forgotten your password email </w:t>
      </w:r>
      <w:r w:rsidRPr="00C123B7">
        <w:rPr>
          <w:rFonts w:cs="Arial"/>
          <w:color w:val="0000FF"/>
          <w:sz w:val="22"/>
          <w:szCs w:val="22"/>
        </w:rPr>
        <w:t>register@tnz.govt.nz</w:t>
      </w:r>
    </w:p>
    <w:p w:rsidR="00C123B7" w:rsidRDefault="00C123B7" w:rsidP="00C123B7">
      <w:pPr>
        <w:widowControl w:val="0"/>
        <w:autoSpaceDE w:val="0"/>
        <w:autoSpaceDN w:val="0"/>
        <w:adjustRightInd w:val="0"/>
        <w:rPr>
          <w:rFonts w:cs="Arial"/>
          <w:color w:val="000000"/>
          <w:sz w:val="22"/>
          <w:szCs w:val="22"/>
        </w:rPr>
      </w:pPr>
      <w:r w:rsidRPr="00C123B7">
        <w:rPr>
          <w:rFonts w:cs="Arial"/>
          <w:color w:val="000000"/>
          <w:sz w:val="22"/>
          <w:szCs w:val="22"/>
        </w:rPr>
        <w:t xml:space="preserve">• </w:t>
      </w:r>
      <w:proofErr w:type="gramStart"/>
      <w:r w:rsidRPr="00C123B7">
        <w:rPr>
          <w:rFonts w:cs="Arial"/>
          <w:color w:val="000000"/>
          <w:sz w:val="22"/>
          <w:szCs w:val="22"/>
        </w:rPr>
        <w:t>You</w:t>
      </w:r>
      <w:proofErr w:type="gramEnd"/>
      <w:r w:rsidRPr="00C123B7">
        <w:rPr>
          <w:rFonts w:cs="Arial"/>
          <w:color w:val="000000"/>
          <w:sz w:val="22"/>
          <w:szCs w:val="22"/>
        </w:rPr>
        <w:t xml:space="preserve"> will receive a confirmation email when your business is reg</w:t>
      </w:r>
      <w:r>
        <w:rPr>
          <w:rFonts w:cs="Arial"/>
          <w:color w:val="000000"/>
          <w:sz w:val="22"/>
          <w:szCs w:val="22"/>
        </w:rPr>
        <w:t xml:space="preserve">istered. You can then load your </w:t>
      </w:r>
      <w:r w:rsidRPr="00C123B7">
        <w:rPr>
          <w:rFonts w:cs="Arial"/>
          <w:color w:val="000000"/>
          <w:sz w:val="22"/>
          <w:szCs w:val="22"/>
        </w:rPr>
        <w:t>product information</w:t>
      </w:r>
      <w:r w:rsidR="001506E2">
        <w:rPr>
          <w:rFonts w:cs="Arial"/>
          <w:color w:val="000000"/>
          <w:sz w:val="22"/>
          <w:szCs w:val="22"/>
        </w:rPr>
        <w:t xml:space="preserve"> (select ‘Manage this business’)</w:t>
      </w:r>
    </w:p>
    <w:p w:rsidR="004E187F" w:rsidRPr="00C123B7" w:rsidRDefault="004E187F" w:rsidP="00C123B7">
      <w:pPr>
        <w:widowControl w:val="0"/>
        <w:autoSpaceDE w:val="0"/>
        <w:autoSpaceDN w:val="0"/>
        <w:adjustRightInd w:val="0"/>
        <w:rPr>
          <w:rFonts w:cs="Arial"/>
          <w:color w:val="000000"/>
          <w:sz w:val="22"/>
          <w:szCs w:val="22"/>
        </w:rPr>
      </w:pPr>
    </w:p>
    <w:p w:rsidR="00C123B7" w:rsidRPr="00B55D28" w:rsidRDefault="00C123B7" w:rsidP="00C123B7">
      <w:pPr>
        <w:widowControl w:val="0"/>
        <w:autoSpaceDE w:val="0"/>
        <w:autoSpaceDN w:val="0"/>
        <w:adjustRightInd w:val="0"/>
        <w:rPr>
          <w:rFonts w:cs="Arial"/>
          <w:b/>
          <w:color w:val="E46C0A"/>
          <w:sz w:val="22"/>
          <w:szCs w:val="22"/>
        </w:rPr>
      </w:pPr>
      <w:r w:rsidRPr="00B55D28">
        <w:rPr>
          <w:rFonts w:cs="Arial"/>
          <w:b/>
          <w:color w:val="E46C0A"/>
          <w:sz w:val="22"/>
          <w:szCs w:val="22"/>
        </w:rPr>
        <w:t>2. Upload your product listing</w:t>
      </w:r>
    </w:p>
    <w:p w:rsidR="00C123B7" w:rsidRPr="00C123B7" w:rsidRDefault="00C123B7" w:rsidP="00C123B7">
      <w:pPr>
        <w:widowControl w:val="0"/>
        <w:autoSpaceDE w:val="0"/>
        <w:autoSpaceDN w:val="0"/>
        <w:adjustRightInd w:val="0"/>
        <w:rPr>
          <w:rFonts w:cs="Arial"/>
          <w:color w:val="000000"/>
          <w:sz w:val="22"/>
          <w:szCs w:val="22"/>
        </w:rPr>
      </w:pPr>
      <w:r w:rsidRPr="00C123B7">
        <w:rPr>
          <w:rFonts w:cs="Arial"/>
          <w:color w:val="000000"/>
          <w:sz w:val="22"/>
          <w:szCs w:val="22"/>
        </w:rPr>
        <w:t xml:space="preserve">• </w:t>
      </w:r>
      <w:r>
        <w:rPr>
          <w:rFonts w:cs="Arial"/>
          <w:color w:val="000000"/>
          <w:sz w:val="22"/>
          <w:szCs w:val="22"/>
        </w:rPr>
        <w:t xml:space="preserve">Have </w:t>
      </w:r>
      <w:r w:rsidRPr="00C123B7">
        <w:rPr>
          <w:rFonts w:cs="Arial"/>
          <w:color w:val="000000"/>
          <w:sz w:val="22"/>
          <w:szCs w:val="22"/>
        </w:rPr>
        <w:t xml:space="preserve">everything ready before you start loading your listing </w:t>
      </w:r>
      <w:r>
        <w:rPr>
          <w:rFonts w:cs="Arial"/>
          <w:color w:val="000000"/>
          <w:sz w:val="22"/>
          <w:szCs w:val="22"/>
        </w:rPr>
        <w:t>–</w:t>
      </w:r>
      <w:r w:rsidRPr="00C123B7">
        <w:rPr>
          <w:rFonts w:cs="Arial"/>
          <w:color w:val="000000"/>
          <w:sz w:val="22"/>
          <w:szCs w:val="22"/>
        </w:rPr>
        <w:t xml:space="preserve"> description</w:t>
      </w:r>
      <w:r>
        <w:rPr>
          <w:rFonts w:cs="Arial"/>
          <w:color w:val="000000"/>
          <w:sz w:val="22"/>
          <w:szCs w:val="22"/>
        </w:rPr>
        <w:t xml:space="preserve">, images, </w:t>
      </w:r>
      <w:r w:rsidR="001506E2">
        <w:rPr>
          <w:rFonts w:cs="Arial"/>
          <w:color w:val="000000"/>
          <w:sz w:val="22"/>
          <w:szCs w:val="22"/>
        </w:rPr>
        <w:t xml:space="preserve">logo, </w:t>
      </w:r>
      <w:r>
        <w:rPr>
          <w:rFonts w:cs="Arial"/>
          <w:color w:val="000000"/>
          <w:sz w:val="22"/>
          <w:szCs w:val="22"/>
        </w:rPr>
        <w:t>video link, Trip Advisor ID, Qualmark accreditation, social media links</w:t>
      </w:r>
    </w:p>
    <w:p w:rsidR="00C123B7" w:rsidRPr="00C123B7" w:rsidRDefault="00C123B7" w:rsidP="00C123B7">
      <w:pPr>
        <w:widowControl w:val="0"/>
        <w:autoSpaceDE w:val="0"/>
        <w:autoSpaceDN w:val="0"/>
        <w:adjustRightInd w:val="0"/>
        <w:rPr>
          <w:rFonts w:cs="Arial"/>
          <w:color w:val="000000"/>
          <w:sz w:val="22"/>
          <w:szCs w:val="22"/>
        </w:rPr>
      </w:pPr>
      <w:r w:rsidRPr="00C123B7">
        <w:rPr>
          <w:rFonts w:cs="Arial"/>
          <w:color w:val="000000"/>
          <w:sz w:val="22"/>
          <w:szCs w:val="22"/>
        </w:rPr>
        <w:t xml:space="preserve">• </w:t>
      </w:r>
      <w:proofErr w:type="gramStart"/>
      <w:r w:rsidR="001506E2">
        <w:rPr>
          <w:rFonts w:cs="Arial"/>
          <w:color w:val="000000"/>
          <w:sz w:val="22"/>
          <w:szCs w:val="22"/>
        </w:rPr>
        <w:t>There</w:t>
      </w:r>
      <w:proofErr w:type="gramEnd"/>
      <w:r w:rsidR="001506E2">
        <w:rPr>
          <w:rFonts w:cs="Arial"/>
          <w:color w:val="000000"/>
          <w:sz w:val="22"/>
          <w:szCs w:val="22"/>
        </w:rPr>
        <w:t xml:space="preserve"> are r</w:t>
      </w:r>
      <w:r w:rsidRPr="00C123B7">
        <w:rPr>
          <w:rFonts w:cs="Arial"/>
          <w:color w:val="000000"/>
          <w:sz w:val="22"/>
          <w:szCs w:val="22"/>
        </w:rPr>
        <w:t>estric</w:t>
      </w:r>
      <w:r w:rsidR="001506E2">
        <w:rPr>
          <w:rFonts w:cs="Arial"/>
          <w:color w:val="000000"/>
          <w:sz w:val="22"/>
          <w:szCs w:val="22"/>
        </w:rPr>
        <w:t>tions on the amount of text for each listing</w:t>
      </w:r>
    </w:p>
    <w:p w:rsidR="00C123B7" w:rsidRPr="00C123B7" w:rsidRDefault="00C123B7" w:rsidP="00C123B7">
      <w:pPr>
        <w:widowControl w:val="0"/>
        <w:autoSpaceDE w:val="0"/>
        <w:autoSpaceDN w:val="0"/>
        <w:adjustRightInd w:val="0"/>
        <w:rPr>
          <w:rFonts w:cs="Arial"/>
          <w:color w:val="000000"/>
          <w:sz w:val="22"/>
          <w:szCs w:val="22"/>
        </w:rPr>
      </w:pPr>
      <w:proofErr w:type="gramStart"/>
      <w:r w:rsidRPr="00C123B7">
        <w:rPr>
          <w:rFonts w:cs="Arial"/>
          <w:color w:val="000000"/>
          <w:sz w:val="22"/>
          <w:szCs w:val="22"/>
        </w:rPr>
        <w:t>• Aim to upload 5 to 10 really good images.</w:t>
      </w:r>
      <w:proofErr w:type="gramEnd"/>
      <w:r w:rsidRPr="00C123B7">
        <w:rPr>
          <w:rFonts w:cs="Arial"/>
          <w:color w:val="000000"/>
          <w:sz w:val="22"/>
          <w:szCs w:val="22"/>
        </w:rPr>
        <w:t xml:space="preserve"> Photos need to be of a good file size and landscape</w:t>
      </w:r>
    </w:p>
    <w:p w:rsidR="00C123B7" w:rsidRDefault="00C123B7" w:rsidP="00C123B7">
      <w:pPr>
        <w:widowControl w:val="0"/>
        <w:autoSpaceDE w:val="0"/>
        <w:autoSpaceDN w:val="0"/>
        <w:adjustRightInd w:val="0"/>
        <w:rPr>
          <w:rFonts w:cs="Arial"/>
          <w:color w:val="000000"/>
          <w:sz w:val="22"/>
          <w:szCs w:val="22"/>
        </w:rPr>
      </w:pPr>
      <w:proofErr w:type="gramStart"/>
      <w:r w:rsidRPr="00C123B7">
        <w:rPr>
          <w:rFonts w:cs="Arial"/>
          <w:color w:val="000000"/>
          <w:sz w:val="22"/>
          <w:szCs w:val="22"/>
        </w:rPr>
        <w:t>rather</w:t>
      </w:r>
      <w:proofErr w:type="gramEnd"/>
      <w:r w:rsidRPr="00C123B7">
        <w:rPr>
          <w:rFonts w:cs="Arial"/>
          <w:color w:val="000000"/>
          <w:sz w:val="22"/>
          <w:szCs w:val="22"/>
        </w:rPr>
        <w:t xml:space="preserve"> than portrait. The images need to be a minimum width o</w:t>
      </w:r>
      <w:r w:rsidR="001506E2">
        <w:rPr>
          <w:rFonts w:cs="Arial"/>
          <w:color w:val="000000"/>
          <w:sz w:val="22"/>
          <w:szCs w:val="22"/>
        </w:rPr>
        <w:t xml:space="preserve">f 1080 pixels preferably 1920px </w:t>
      </w:r>
      <w:r w:rsidRPr="00C123B7">
        <w:rPr>
          <w:rFonts w:cs="Arial"/>
          <w:color w:val="000000"/>
          <w:sz w:val="22"/>
          <w:szCs w:val="22"/>
        </w:rPr>
        <w:t>or larger</w:t>
      </w:r>
    </w:p>
    <w:p w:rsidR="001506E2" w:rsidRPr="001506E2" w:rsidRDefault="001506E2" w:rsidP="001506E2">
      <w:pPr>
        <w:rPr>
          <w:rFonts w:eastAsia="Times New Roman" w:cs="Times New Roman"/>
          <w:sz w:val="22"/>
          <w:szCs w:val="22"/>
          <w:lang w:val="en-NZ"/>
        </w:rPr>
      </w:pPr>
      <w:r w:rsidRPr="001506E2">
        <w:rPr>
          <w:rFonts w:cs="Arial"/>
          <w:color w:val="000000"/>
          <w:sz w:val="22"/>
          <w:szCs w:val="22"/>
        </w:rPr>
        <w:t xml:space="preserve">• </w:t>
      </w:r>
      <w:proofErr w:type="gramStart"/>
      <w:r w:rsidRPr="001506E2">
        <w:rPr>
          <w:rFonts w:eastAsia="Times New Roman" w:cs="Times New Roman"/>
          <w:sz w:val="22"/>
          <w:szCs w:val="22"/>
          <w:lang w:val="en-NZ"/>
        </w:rPr>
        <w:t>A</w:t>
      </w:r>
      <w:proofErr w:type="gramEnd"/>
      <w:r w:rsidRPr="001506E2">
        <w:rPr>
          <w:rFonts w:eastAsia="Times New Roman" w:cs="Times New Roman"/>
          <w:sz w:val="22"/>
          <w:szCs w:val="22"/>
          <w:lang w:val="en-NZ"/>
        </w:rPr>
        <w:t xml:space="preserve"> product listing can have up to five tags associated with it. These tags help to further describe your product, and are part of determining where your listing is displayed on the site, so choose the most important first.</w:t>
      </w:r>
    </w:p>
    <w:p w:rsidR="00C123B7" w:rsidRPr="00C123B7" w:rsidRDefault="00C123B7" w:rsidP="00C123B7">
      <w:pPr>
        <w:widowControl w:val="0"/>
        <w:autoSpaceDE w:val="0"/>
        <w:autoSpaceDN w:val="0"/>
        <w:adjustRightInd w:val="0"/>
        <w:rPr>
          <w:rFonts w:cs="Arial"/>
          <w:color w:val="000000"/>
          <w:sz w:val="22"/>
          <w:szCs w:val="22"/>
        </w:rPr>
      </w:pPr>
      <w:r w:rsidRPr="00C123B7">
        <w:rPr>
          <w:rFonts w:cs="Arial"/>
          <w:color w:val="000000"/>
          <w:sz w:val="22"/>
          <w:szCs w:val="22"/>
        </w:rPr>
        <w:t>• Follow the steps for every part of this process and click SAVE after every step</w:t>
      </w:r>
    </w:p>
    <w:p w:rsidR="00C123B7" w:rsidRPr="00C123B7" w:rsidRDefault="00C123B7" w:rsidP="00C123B7">
      <w:pPr>
        <w:widowControl w:val="0"/>
        <w:autoSpaceDE w:val="0"/>
        <w:autoSpaceDN w:val="0"/>
        <w:adjustRightInd w:val="0"/>
        <w:rPr>
          <w:rFonts w:cs="Arial"/>
          <w:color w:val="000000"/>
          <w:sz w:val="22"/>
          <w:szCs w:val="22"/>
        </w:rPr>
      </w:pPr>
      <w:r w:rsidRPr="00C123B7">
        <w:rPr>
          <w:rFonts w:cs="Arial"/>
          <w:color w:val="000000"/>
          <w:sz w:val="22"/>
          <w:szCs w:val="22"/>
        </w:rPr>
        <w:t>• Remember to enter the URL to your direct booking engine where users can see availability,</w:t>
      </w:r>
    </w:p>
    <w:p w:rsidR="00C123B7" w:rsidRPr="00C123B7" w:rsidRDefault="00C123B7" w:rsidP="00C123B7">
      <w:pPr>
        <w:widowControl w:val="0"/>
        <w:autoSpaceDE w:val="0"/>
        <w:autoSpaceDN w:val="0"/>
        <w:adjustRightInd w:val="0"/>
        <w:rPr>
          <w:rFonts w:cs="Arial"/>
          <w:color w:val="000000"/>
          <w:sz w:val="22"/>
          <w:szCs w:val="22"/>
        </w:rPr>
      </w:pPr>
      <w:proofErr w:type="gramStart"/>
      <w:r w:rsidRPr="00C123B7">
        <w:rPr>
          <w:rFonts w:cs="Arial"/>
          <w:color w:val="000000"/>
          <w:sz w:val="22"/>
          <w:szCs w:val="22"/>
        </w:rPr>
        <w:t>select</w:t>
      </w:r>
      <w:proofErr w:type="gramEnd"/>
      <w:r w:rsidRPr="00C123B7">
        <w:rPr>
          <w:rFonts w:cs="Arial"/>
          <w:color w:val="000000"/>
          <w:sz w:val="22"/>
          <w:szCs w:val="22"/>
        </w:rPr>
        <w:t xml:space="preserve"> dates and pay online – rather than an enquiries form. This generates the ‘book now’</w:t>
      </w:r>
    </w:p>
    <w:p w:rsidR="00C123B7" w:rsidRPr="00C123B7" w:rsidRDefault="00C123B7" w:rsidP="00C123B7">
      <w:pPr>
        <w:widowControl w:val="0"/>
        <w:autoSpaceDE w:val="0"/>
        <w:autoSpaceDN w:val="0"/>
        <w:adjustRightInd w:val="0"/>
        <w:rPr>
          <w:rFonts w:cs="Arial"/>
          <w:color w:val="000000"/>
          <w:sz w:val="22"/>
          <w:szCs w:val="22"/>
        </w:rPr>
      </w:pPr>
      <w:proofErr w:type="gramStart"/>
      <w:r w:rsidRPr="00C123B7">
        <w:rPr>
          <w:rFonts w:cs="Arial"/>
          <w:color w:val="000000"/>
          <w:sz w:val="22"/>
          <w:szCs w:val="22"/>
        </w:rPr>
        <w:t>button</w:t>
      </w:r>
      <w:proofErr w:type="gramEnd"/>
      <w:r w:rsidRPr="00C123B7">
        <w:rPr>
          <w:rFonts w:cs="Arial"/>
          <w:color w:val="000000"/>
          <w:sz w:val="22"/>
          <w:szCs w:val="22"/>
        </w:rPr>
        <w:t xml:space="preserve"> on the listing</w:t>
      </w:r>
    </w:p>
    <w:p w:rsidR="00C123B7" w:rsidRPr="00C123B7" w:rsidRDefault="00C123B7" w:rsidP="00C123B7">
      <w:pPr>
        <w:widowControl w:val="0"/>
        <w:autoSpaceDE w:val="0"/>
        <w:autoSpaceDN w:val="0"/>
        <w:adjustRightInd w:val="0"/>
        <w:rPr>
          <w:rFonts w:cs="Arial"/>
          <w:color w:val="000000"/>
          <w:sz w:val="22"/>
          <w:szCs w:val="22"/>
        </w:rPr>
      </w:pPr>
      <w:r w:rsidRPr="00C123B7">
        <w:rPr>
          <w:rFonts w:cs="Arial"/>
          <w:color w:val="000000"/>
          <w:sz w:val="22"/>
          <w:szCs w:val="22"/>
        </w:rPr>
        <w:t>• Plotting your business on a Google Map is mandatory as part of the registration process</w:t>
      </w:r>
    </w:p>
    <w:p w:rsidR="00C123B7" w:rsidRPr="00C123B7" w:rsidRDefault="00C123B7" w:rsidP="00C123B7">
      <w:pPr>
        <w:widowControl w:val="0"/>
        <w:autoSpaceDE w:val="0"/>
        <w:autoSpaceDN w:val="0"/>
        <w:adjustRightInd w:val="0"/>
        <w:rPr>
          <w:rFonts w:cs="Arial"/>
          <w:color w:val="000000"/>
          <w:sz w:val="22"/>
          <w:szCs w:val="22"/>
        </w:rPr>
      </w:pPr>
      <w:r w:rsidRPr="00C123B7">
        <w:rPr>
          <w:rFonts w:cs="Arial"/>
          <w:color w:val="000000"/>
          <w:sz w:val="22"/>
          <w:szCs w:val="22"/>
        </w:rPr>
        <w:t xml:space="preserve">• </w:t>
      </w:r>
      <w:proofErr w:type="gramStart"/>
      <w:r w:rsidRPr="00C123B7">
        <w:rPr>
          <w:rFonts w:cs="Arial"/>
          <w:color w:val="000000"/>
          <w:sz w:val="22"/>
          <w:szCs w:val="22"/>
        </w:rPr>
        <w:t>Once</w:t>
      </w:r>
      <w:proofErr w:type="gramEnd"/>
      <w:r w:rsidRPr="00C123B7">
        <w:rPr>
          <w:rFonts w:cs="Arial"/>
          <w:color w:val="000000"/>
          <w:sz w:val="22"/>
          <w:szCs w:val="22"/>
        </w:rPr>
        <w:t xml:space="preserve"> you have finished loading your information it passes thr</w:t>
      </w:r>
      <w:r w:rsidR="001506E2">
        <w:rPr>
          <w:rFonts w:cs="Arial"/>
          <w:color w:val="000000"/>
          <w:sz w:val="22"/>
          <w:szCs w:val="22"/>
        </w:rPr>
        <w:t>ough an approval process before it goes</w:t>
      </w:r>
      <w:r w:rsidRPr="00C123B7">
        <w:rPr>
          <w:rFonts w:cs="Arial"/>
          <w:color w:val="000000"/>
          <w:sz w:val="22"/>
          <w:szCs w:val="22"/>
        </w:rPr>
        <w:t xml:space="preserve"> live. This usually only takes a couple of days but could take up to two weeks at</w:t>
      </w:r>
    </w:p>
    <w:p w:rsidR="00C123B7" w:rsidRDefault="00C123B7" w:rsidP="00C123B7">
      <w:pPr>
        <w:widowControl w:val="0"/>
        <w:autoSpaceDE w:val="0"/>
        <w:autoSpaceDN w:val="0"/>
        <w:adjustRightInd w:val="0"/>
        <w:rPr>
          <w:rFonts w:cs="Arial"/>
          <w:color w:val="000000"/>
          <w:sz w:val="22"/>
          <w:szCs w:val="22"/>
        </w:rPr>
      </w:pPr>
      <w:proofErr w:type="gramStart"/>
      <w:r w:rsidRPr="00C123B7">
        <w:rPr>
          <w:rFonts w:cs="Arial"/>
          <w:color w:val="000000"/>
          <w:sz w:val="22"/>
          <w:szCs w:val="22"/>
        </w:rPr>
        <w:t>peak</w:t>
      </w:r>
      <w:proofErr w:type="gramEnd"/>
      <w:r w:rsidRPr="00C123B7">
        <w:rPr>
          <w:rFonts w:cs="Arial"/>
          <w:color w:val="000000"/>
          <w:sz w:val="22"/>
          <w:szCs w:val="22"/>
        </w:rPr>
        <w:t xml:space="preserve"> times of the year</w:t>
      </w:r>
    </w:p>
    <w:p w:rsidR="004E187F" w:rsidRDefault="004E187F" w:rsidP="00C123B7">
      <w:pPr>
        <w:widowControl w:val="0"/>
        <w:autoSpaceDE w:val="0"/>
        <w:autoSpaceDN w:val="0"/>
        <w:adjustRightInd w:val="0"/>
        <w:rPr>
          <w:rFonts w:cs="Arial"/>
          <w:color w:val="000000"/>
          <w:sz w:val="22"/>
          <w:szCs w:val="22"/>
        </w:rPr>
      </w:pPr>
      <w:r w:rsidRPr="00C123B7">
        <w:rPr>
          <w:rFonts w:cs="Arial"/>
          <w:color w:val="000000"/>
          <w:sz w:val="22"/>
          <w:szCs w:val="22"/>
        </w:rPr>
        <w:t xml:space="preserve">• You need to log in at least every </w:t>
      </w:r>
      <w:r w:rsidRPr="00C123B7">
        <w:rPr>
          <w:rFonts w:cs="Arial"/>
          <w:color w:val="FF0000"/>
          <w:sz w:val="22"/>
          <w:szCs w:val="22"/>
        </w:rPr>
        <w:t xml:space="preserve">12 months </w:t>
      </w:r>
      <w:r w:rsidRPr="00C123B7">
        <w:rPr>
          <w:rFonts w:cs="Arial"/>
          <w:color w:val="000000"/>
          <w:sz w:val="22"/>
          <w:szCs w:val="22"/>
        </w:rPr>
        <w:t>or the listing will be deactivated by</w:t>
      </w:r>
      <w:r w:rsidR="00B55D28">
        <w:rPr>
          <w:rFonts w:cs="Arial"/>
          <w:color w:val="000000"/>
          <w:sz w:val="22"/>
          <w:szCs w:val="22"/>
        </w:rPr>
        <w:t xml:space="preserve"> </w:t>
      </w:r>
      <w:r w:rsidRPr="00C123B7">
        <w:rPr>
          <w:rFonts w:cs="Arial"/>
          <w:color w:val="000000"/>
          <w:sz w:val="22"/>
          <w:szCs w:val="22"/>
        </w:rPr>
        <w:t xml:space="preserve">Tourism New Zealand and will </w:t>
      </w:r>
      <w:r>
        <w:rPr>
          <w:rFonts w:cs="Arial"/>
          <w:color w:val="000000"/>
          <w:sz w:val="22"/>
          <w:szCs w:val="22"/>
        </w:rPr>
        <w:t>no longer show on either website</w:t>
      </w:r>
    </w:p>
    <w:p w:rsidR="00B55D28" w:rsidRPr="00C123B7" w:rsidRDefault="00B55D28" w:rsidP="00C123B7">
      <w:pPr>
        <w:widowControl w:val="0"/>
        <w:autoSpaceDE w:val="0"/>
        <w:autoSpaceDN w:val="0"/>
        <w:adjustRightInd w:val="0"/>
        <w:rPr>
          <w:rFonts w:cs="Arial"/>
          <w:color w:val="000000"/>
          <w:sz w:val="22"/>
          <w:szCs w:val="22"/>
        </w:rPr>
      </w:pPr>
      <w:r w:rsidRPr="00C123B7">
        <w:rPr>
          <w:rFonts w:cs="Arial"/>
          <w:color w:val="000000"/>
          <w:sz w:val="22"/>
          <w:szCs w:val="22"/>
        </w:rPr>
        <w:t>•</w:t>
      </w:r>
      <w:r>
        <w:rPr>
          <w:rFonts w:cs="Arial"/>
          <w:color w:val="000000"/>
          <w:sz w:val="22"/>
          <w:szCs w:val="22"/>
        </w:rPr>
        <w:t xml:space="preserve"> </w:t>
      </w:r>
      <w:proofErr w:type="gramStart"/>
      <w:r>
        <w:rPr>
          <w:rFonts w:cs="Arial"/>
          <w:color w:val="000000"/>
          <w:sz w:val="22"/>
          <w:szCs w:val="22"/>
        </w:rPr>
        <w:t>For</w:t>
      </w:r>
      <w:proofErr w:type="gramEnd"/>
      <w:r>
        <w:rPr>
          <w:rFonts w:cs="Arial"/>
          <w:color w:val="000000"/>
          <w:sz w:val="22"/>
          <w:szCs w:val="22"/>
        </w:rPr>
        <w:t xml:space="preserve"> assistance c</w:t>
      </w:r>
      <w:r w:rsidRPr="00C123B7">
        <w:rPr>
          <w:rFonts w:cs="Arial"/>
          <w:color w:val="000000"/>
          <w:sz w:val="22"/>
          <w:szCs w:val="22"/>
        </w:rPr>
        <w:t xml:space="preserve">ontact Samantha </w:t>
      </w:r>
      <w:proofErr w:type="spellStart"/>
      <w:r w:rsidRPr="00C123B7">
        <w:rPr>
          <w:rFonts w:cs="Arial"/>
          <w:color w:val="000000"/>
          <w:sz w:val="22"/>
          <w:szCs w:val="22"/>
        </w:rPr>
        <w:t>Hampson</w:t>
      </w:r>
      <w:proofErr w:type="spellEnd"/>
      <w:r w:rsidRPr="00C123B7">
        <w:rPr>
          <w:rFonts w:cs="Arial"/>
          <w:color w:val="000000"/>
          <w:sz w:val="22"/>
          <w:szCs w:val="22"/>
        </w:rPr>
        <w:t xml:space="preserve"> at Tourism New Zealand</w:t>
      </w:r>
      <w:r>
        <w:rPr>
          <w:rFonts w:cs="Arial"/>
          <w:color w:val="000000"/>
          <w:sz w:val="22"/>
          <w:szCs w:val="22"/>
        </w:rPr>
        <w:t xml:space="preserve"> </w:t>
      </w:r>
      <w:r w:rsidRPr="00C123B7">
        <w:rPr>
          <w:rFonts w:cs="Arial"/>
          <w:color w:val="000000"/>
          <w:sz w:val="22"/>
          <w:szCs w:val="22"/>
        </w:rPr>
        <w:t xml:space="preserve">04 462 8000 or </w:t>
      </w:r>
      <w:r>
        <w:rPr>
          <w:rFonts w:cs="Arial"/>
          <w:color w:val="000000"/>
          <w:sz w:val="22"/>
          <w:szCs w:val="22"/>
        </w:rPr>
        <w:t>e</w:t>
      </w:r>
      <w:r w:rsidRPr="00C123B7">
        <w:rPr>
          <w:rFonts w:cs="Arial"/>
          <w:color w:val="000000"/>
          <w:sz w:val="22"/>
          <w:szCs w:val="22"/>
        </w:rPr>
        <w:t xml:space="preserve">mail </w:t>
      </w:r>
      <w:r w:rsidRPr="00C123B7">
        <w:rPr>
          <w:rFonts w:cs="Arial"/>
          <w:color w:val="0000FF"/>
          <w:sz w:val="22"/>
          <w:szCs w:val="22"/>
        </w:rPr>
        <w:t>register@tnz.govt.nz</w:t>
      </w:r>
    </w:p>
    <w:p w:rsidR="00C123B7" w:rsidRPr="00C123B7" w:rsidRDefault="00C123B7" w:rsidP="00C123B7">
      <w:pPr>
        <w:widowControl w:val="0"/>
        <w:autoSpaceDE w:val="0"/>
        <w:autoSpaceDN w:val="0"/>
        <w:adjustRightInd w:val="0"/>
        <w:rPr>
          <w:rFonts w:cs="Arial"/>
          <w:color w:val="FFFFFF"/>
          <w:sz w:val="22"/>
          <w:szCs w:val="22"/>
        </w:rPr>
      </w:pPr>
      <w:r w:rsidRPr="00C123B7">
        <w:rPr>
          <w:rFonts w:cs="Arial"/>
          <w:color w:val="FFFFFF"/>
          <w:sz w:val="22"/>
          <w:szCs w:val="22"/>
        </w:rPr>
        <w:t>IMPORTANT</w:t>
      </w:r>
    </w:p>
    <w:p w:rsidR="001506E2" w:rsidRPr="00B55D28" w:rsidRDefault="00C123B7" w:rsidP="00C123B7">
      <w:pPr>
        <w:widowControl w:val="0"/>
        <w:autoSpaceDE w:val="0"/>
        <w:autoSpaceDN w:val="0"/>
        <w:adjustRightInd w:val="0"/>
        <w:rPr>
          <w:rFonts w:cs="Arial"/>
          <w:b/>
          <w:color w:val="E46C0A"/>
          <w:sz w:val="22"/>
          <w:szCs w:val="22"/>
        </w:rPr>
      </w:pPr>
      <w:r w:rsidRPr="00B55D28">
        <w:rPr>
          <w:rFonts w:cs="Arial"/>
          <w:b/>
          <w:color w:val="E46C0A"/>
          <w:sz w:val="22"/>
          <w:szCs w:val="22"/>
        </w:rPr>
        <w:t xml:space="preserve">3. Listings on NorthlandNZ.com </w:t>
      </w:r>
    </w:p>
    <w:p w:rsidR="00C123B7" w:rsidRPr="001506E2" w:rsidRDefault="004E187F" w:rsidP="00C123B7">
      <w:pPr>
        <w:widowControl w:val="0"/>
        <w:autoSpaceDE w:val="0"/>
        <w:autoSpaceDN w:val="0"/>
        <w:adjustRightInd w:val="0"/>
        <w:rPr>
          <w:rFonts w:cs="Arial"/>
          <w:color w:val="0000FF"/>
          <w:sz w:val="22"/>
          <w:szCs w:val="22"/>
        </w:rPr>
      </w:pPr>
      <w:r w:rsidRPr="00C123B7">
        <w:rPr>
          <w:rFonts w:cs="Arial"/>
          <w:color w:val="000000"/>
          <w:sz w:val="22"/>
          <w:szCs w:val="22"/>
        </w:rPr>
        <w:t xml:space="preserve">• </w:t>
      </w:r>
      <w:r w:rsidR="00C123B7" w:rsidRPr="00C123B7">
        <w:rPr>
          <w:rFonts w:cs="Arial"/>
          <w:color w:val="000000"/>
          <w:sz w:val="22"/>
          <w:szCs w:val="22"/>
        </w:rPr>
        <w:t xml:space="preserve">Accommodation, </w:t>
      </w:r>
      <w:r w:rsidR="001506E2">
        <w:rPr>
          <w:rFonts w:cs="Arial"/>
          <w:color w:val="000000"/>
          <w:sz w:val="22"/>
          <w:szCs w:val="22"/>
        </w:rPr>
        <w:t>Activity</w:t>
      </w:r>
      <w:r w:rsidR="00C123B7" w:rsidRPr="00C123B7">
        <w:rPr>
          <w:rFonts w:cs="Arial"/>
          <w:color w:val="000000"/>
          <w:sz w:val="22"/>
          <w:szCs w:val="22"/>
        </w:rPr>
        <w:t xml:space="preserve"> and </w:t>
      </w:r>
      <w:r w:rsidR="001506E2">
        <w:rPr>
          <w:rFonts w:cs="Arial"/>
          <w:color w:val="000000"/>
          <w:sz w:val="22"/>
          <w:szCs w:val="22"/>
        </w:rPr>
        <w:t>Transport</w:t>
      </w:r>
      <w:r w:rsidR="00C123B7" w:rsidRPr="00C123B7">
        <w:rPr>
          <w:rFonts w:cs="Arial"/>
          <w:color w:val="000000"/>
          <w:sz w:val="22"/>
          <w:szCs w:val="22"/>
        </w:rPr>
        <w:t xml:space="preserve"> listings on </w:t>
      </w:r>
      <w:r w:rsidR="00C123B7" w:rsidRPr="00C123B7">
        <w:rPr>
          <w:rFonts w:cs="Arial"/>
          <w:color w:val="0000FF"/>
          <w:sz w:val="22"/>
          <w:szCs w:val="22"/>
        </w:rPr>
        <w:t xml:space="preserve">NorthlandNZ.com </w:t>
      </w:r>
      <w:r w:rsidR="00C123B7" w:rsidRPr="00C123B7">
        <w:rPr>
          <w:rFonts w:cs="Arial"/>
          <w:color w:val="000000"/>
          <w:sz w:val="22"/>
          <w:szCs w:val="22"/>
        </w:rPr>
        <w:t xml:space="preserve">are sourced directly from </w:t>
      </w:r>
      <w:r w:rsidR="00C123B7" w:rsidRPr="00C123B7">
        <w:rPr>
          <w:rFonts w:cs="Arial"/>
          <w:color w:val="0000FF"/>
          <w:sz w:val="22"/>
          <w:szCs w:val="22"/>
        </w:rPr>
        <w:t>NewZealand.com</w:t>
      </w:r>
      <w:r w:rsidR="00C123B7" w:rsidRPr="00C123B7">
        <w:rPr>
          <w:rFonts w:cs="Arial"/>
          <w:color w:val="000000"/>
          <w:sz w:val="22"/>
          <w:szCs w:val="22"/>
        </w:rPr>
        <w:t>. So, if you have a listing on NewZealand.com, you will also have a free</w:t>
      </w:r>
    </w:p>
    <w:p w:rsidR="00C123B7" w:rsidRDefault="00C123B7" w:rsidP="001506E2">
      <w:pPr>
        <w:widowControl w:val="0"/>
        <w:autoSpaceDE w:val="0"/>
        <w:autoSpaceDN w:val="0"/>
        <w:adjustRightInd w:val="0"/>
        <w:rPr>
          <w:rFonts w:cs="Arial"/>
          <w:color w:val="000000"/>
          <w:sz w:val="22"/>
          <w:szCs w:val="22"/>
        </w:rPr>
      </w:pPr>
      <w:proofErr w:type="gramStart"/>
      <w:r w:rsidRPr="001506E2">
        <w:rPr>
          <w:rFonts w:cs="Arial"/>
          <w:color w:val="000000"/>
          <w:sz w:val="22"/>
          <w:szCs w:val="22"/>
          <w:u w:val="single"/>
        </w:rPr>
        <w:t>standard</w:t>
      </w:r>
      <w:proofErr w:type="gramEnd"/>
      <w:r w:rsidRPr="00C123B7">
        <w:rPr>
          <w:rFonts w:cs="Arial"/>
          <w:color w:val="000000"/>
          <w:sz w:val="22"/>
          <w:szCs w:val="22"/>
        </w:rPr>
        <w:t xml:space="preserve"> listing on </w:t>
      </w:r>
      <w:proofErr w:type="spellStart"/>
      <w:r w:rsidRPr="00C123B7">
        <w:rPr>
          <w:rFonts w:cs="Arial"/>
          <w:color w:val="000000"/>
          <w:sz w:val="22"/>
          <w:szCs w:val="22"/>
        </w:rPr>
        <w:t>NorthlandNZ</w:t>
      </w:r>
      <w:proofErr w:type="spellEnd"/>
      <w:r w:rsidRPr="00C123B7">
        <w:rPr>
          <w:rFonts w:cs="Arial"/>
          <w:color w:val="000000"/>
          <w:sz w:val="22"/>
          <w:szCs w:val="22"/>
        </w:rPr>
        <w:t xml:space="preserve">. </w:t>
      </w:r>
    </w:p>
    <w:p w:rsidR="004E187F" w:rsidRPr="00C123B7" w:rsidRDefault="004E187F" w:rsidP="001506E2">
      <w:pPr>
        <w:widowControl w:val="0"/>
        <w:autoSpaceDE w:val="0"/>
        <w:autoSpaceDN w:val="0"/>
        <w:adjustRightInd w:val="0"/>
        <w:rPr>
          <w:rFonts w:cs="Arial"/>
          <w:color w:val="000000"/>
          <w:sz w:val="22"/>
          <w:szCs w:val="22"/>
        </w:rPr>
      </w:pPr>
      <w:r w:rsidRPr="00C123B7">
        <w:rPr>
          <w:rFonts w:cs="Arial"/>
          <w:color w:val="000000"/>
          <w:sz w:val="22"/>
          <w:szCs w:val="22"/>
        </w:rPr>
        <w:t xml:space="preserve">• </w:t>
      </w:r>
      <w:proofErr w:type="gramStart"/>
      <w:r>
        <w:rPr>
          <w:rFonts w:cs="Arial"/>
          <w:color w:val="000000"/>
          <w:sz w:val="22"/>
          <w:szCs w:val="22"/>
        </w:rPr>
        <w:t>Any</w:t>
      </w:r>
      <w:proofErr w:type="gramEnd"/>
      <w:r>
        <w:rPr>
          <w:rFonts w:cs="Arial"/>
          <w:color w:val="000000"/>
          <w:sz w:val="22"/>
          <w:szCs w:val="22"/>
        </w:rPr>
        <w:t xml:space="preserve"> changes or additions must be made via your account at </w:t>
      </w:r>
      <w:r w:rsidRPr="00C123B7">
        <w:rPr>
          <w:rFonts w:cs="Arial"/>
          <w:color w:val="0000FF"/>
          <w:sz w:val="22"/>
          <w:szCs w:val="22"/>
        </w:rPr>
        <w:t>www.register.NewZealand.com</w:t>
      </w:r>
    </w:p>
    <w:p w:rsidR="00C123B7" w:rsidRPr="00C123B7" w:rsidRDefault="004E187F" w:rsidP="00C123B7">
      <w:pPr>
        <w:widowControl w:val="0"/>
        <w:autoSpaceDE w:val="0"/>
        <w:autoSpaceDN w:val="0"/>
        <w:adjustRightInd w:val="0"/>
        <w:rPr>
          <w:rFonts w:cs="Arial"/>
          <w:color w:val="000000"/>
          <w:sz w:val="22"/>
          <w:szCs w:val="22"/>
        </w:rPr>
      </w:pPr>
      <w:r w:rsidRPr="00C123B7">
        <w:rPr>
          <w:rFonts w:cs="Arial"/>
          <w:color w:val="000000"/>
          <w:sz w:val="22"/>
          <w:szCs w:val="22"/>
        </w:rPr>
        <w:t xml:space="preserve">• </w:t>
      </w:r>
      <w:r w:rsidR="00C123B7" w:rsidRPr="004E187F">
        <w:rPr>
          <w:rFonts w:cs="Arial"/>
          <w:b/>
          <w:color w:val="000000"/>
          <w:sz w:val="22"/>
          <w:szCs w:val="22"/>
        </w:rPr>
        <w:t>NOTE</w:t>
      </w:r>
      <w:r w:rsidR="00C123B7" w:rsidRPr="00C123B7">
        <w:rPr>
          <w:rFonts w:cs="Arial"/>
          <w:color w:val="000000"/>
          <w:sz w:val="22"/>
          <w:szCs w:val="22"/>
        </w:rPr>
        <w:t xml:space="preserve">: The free listings on </w:t>
      </w:r>
      <w:r w:rsidR="00C123B7" w:rsidRPr="00C123B7">
        <w:rPr>
          <w:rFonts w:cs="Arial"/>
          <w:color w:val="0000FF"/>
          <w:sz w:val="22"/>
          <w:szCs w:val="22"/>
        </w:rPr>
        <w:t xml:space="preserve">NorthlandNZ.com </w:t>
      </w:r>
      <w:r w:rsidR="00C123B7" w:rsidRPr="00C123B7">
        <w:rPr>
          <w:rFonts w:cs="Arial"/>
          <w:color w:val="000000"/>
          <w:sz w:val="22"/>
          <w:szCs w:val="22"/>
        </w:rPr>
        <w:t>appear in alphabetical order within each category.</w:t>
      </w:r>
    </w:p>
    <w:p w:rsidR="00C123B7" w:rsidRPr="004E187F" w:rsidRDefault="004E187F" w:rsidP="00C123B7">
      <w:pPr>
        <w:widowControl w:val="0"/>
        <w:autoSpaceDE w:val="0"/>
        <w:autoSpaceDN w:val="0"/>
        <w:adjustRightInd w:val="0"/>
        <w:rPr>
          <w:rFonts w:cs="Arial"/>
          <w:b/>
          <w:color w:val="000000"/>
          <w:sz w:val="22"/>
          <w:szCs w:val="22"/>
        </w:rPr>
      </w:pPr>
      <w:r w:rsidRPr="00C123B7">
        <w:rPr>
          <w:rFonts w:cs="Arial"/>
          <w:color w:val="000000"/>
          <w:sz w:val="22"/>
          <w:szCs w:val="22"/>
        </w:rPr>
        <w:t xml:space="preserve">• </w:t>
      </w:r>
      <w:proofErr w:type="gramStart"/>
      <w:r w:rsidR="00C123B7" w:rsidRPr="004E187F">
        <w:rPr>
          <w:rFonts w:cs="Arial"/>
          <w:b/>
          <w:color w:val="000000"/>
          <w:sz w:val="22"/>
          <w:szCs w:val="22"/>
        </w:rPr>
        <w:t>For</w:t>
      </w:r>
      <w:proofErr w:type="gramEnd"/>
      <w:r w:rsidR="00C123B7" w:rsidRPr="004E187F">
        <w:rPr>
          <w:rFonts w:cs="Arial"/>
          <w:b/>
          <w:color w:val="000000"/>
          <w:sz w:val="22"/>
          <w:szCs w:val="22"/>
        </w:rPr>
        <w:t xml:space="preserve"> the cost of $200+GST per year (or pro-rata for part year</w:t>
      </w:r>
      <w:r w:rsidRPr="004E187F">
        <w:rPr>
          <w:rFonts w:cs="Arial"/>
          <w:b/>
          <w:color w:val="000000"/>
          <w:sz w:val="22"/>
          <w:szCs w:val="22"/>
        </w:rPr>
        <w:t xml:space="preserve">) you can upgrade to a FEATURED </w:t>
      </w:r>
      <w:r w:rsidR="00C123B7" w:rsidRPr="004E187F">
        <w:rPr>
          <w:rFonts w:cs="Arial"/>
          <w:b/>
          <w:color w:val="000000"/>
          <w:sz w:val="22"/>
          <w:szCs w:val="22"/>
        </w:rPr>
        <w:t xml:space="preserve">LISTING. Featured Listings </w:t>
      </w:r>
      <w:r w:rsidRPr="004E187F">
        <w:rPr>
          <w:rFonts w:cs="Arial"/>
          <w:b/>
          <w:color w:val="000000"/>
          <w:sz w:val="22"/>
          <w:szCs w:val="22"/>
        </w:rPr>
        <w:t>rotate</w:t>
      </w:r>
      <w:r w:rsidR="00C123B7" w:rsidRPr="004E187F">
        <w:rPr>
          <w:rFonts w:cs="Arial"/>
          <w:b/>
          <w:color w:val="000000"/>
          <w:sz w:val="22"/>
          <w:szCs w:val="22"/>
        </w:rPr>
        <w:t xml:space="preserve"> at the top of the list</w:t>
      </w:r>
      <w:r w:rsidR="00B55D28">
        <w:rPr>
          <w:rFonts w:cs="Arial"/>
          <w:b/>
          <w:color w:val="000000"/>
          <w:sz w:val="22"/>
          <w:szCs w:val="22"/>
        </w:rPr>
        <w:t xml:space="preserve"> in any applicable searches</w:t>
      </w:r>
      <w:r w:rsidRPr="004E187F">
        <w:rPr>
          <w:rFonts w:cs="Arial"/>
          <w:b/>
          <w:color w:val="000000"/>
          <w:sz w:val="22"/>
          <w:szCs w:val="22"/>
        </w:rPr>
        <w:t>,</w:t>
      </w:r>
      <w:r w:rsidR="00C123B7" w:rsidRPr="004E187F">
        <w:rPr>
          <w:rFonts w:cs="Arial"/>
          <w:b/>
          <w:color w:val="000000"/>
          <w:sz w:val="22"/>
          <w:szCs w:val="22"/>
        </w:rPr>
        <w:t xml:space="preserve"> before the standard</w:t>
      </w:r>
      <w:r w:rsidRPr="004E187F">
        <w:rPr>
          <w:rFonts w:cs="Arial"/>
          <w:b/>
          <w:color w:val="000000"/>
          <w:sz w:val="22"/>
          <w:szCs w:val="22"/>
        </w:rPr>
        <w:t xml:space="preserve"> alp</w:t>
      </w:r>
      <w:r>
        <w:rPr>
          <w:rFonts w:cs="Arial"/>
          <w:b/>
          <w:color w:val="000000"/>
          <w:sz w:val="22"/>
          <w:szCs w:val="22"/>
        </w:rPr>
        <w:t>h</w:t>
      </w:r>
      <w:r w:rsidRPr="004E187F">
        <w:rPr>
          <w:rFonts w:cs="Arial"/>
          <w:b/>
          <w:color w:val="000000"/>
          <w:sz w:val="22"/>
          <w:szCs w:val="22"/>
        </w:rPr>
        <w:t>abetical</w:t>
      </w:r>
      <w:r w:rsidR="00C123B7" w:rsidRPr="004E187F">
        <w:rPr>
          <w:rFonts w:cs="Arial"/>
          <w:b/>
          <w:color w:val="000000"/>
          <w:sz w:val="22"/>
          <w:szCs w:val="22"/>
        </w:rPr>
        <w:t xml:space="preserve"> listings.</w:t>
      </w:r>
    </w:p>
    <w:p w:rsidR="00C123B7" w:rsidRDefault="00C123B7" w:rsidP="00C123B7">
      <w:pPr>
        <w:widowControl w:val="0"/>
        <w:autoSpaceDE w:val="0"/>
        <w:autoSpaceDN w:val="0"/>
        <w:adjustRightInd w:val="0"/>
        <w:rPr>
          <w:rFonts w:cs="Arial"/>
          <w:color w:val="FF0000"/>
          <w:sz w:val="22"/>
          <w:szCs w:val="22"/>
        </w:rPr>
      </w:pPr>
      <w:bookmarkStart w:id="0" w:name="_GoBack"/>
      <w:bookmarkEnd w:id="0"/>
    </w:p>
    <w:p w:rsidR="004E187F" w:rsidRPr="00C123B7" w:rsidRDefault="004E187F" w:rsidP="00C123B7">
      <w:pPr>
        <w:widowControl w:val="0"/>
        <w:autoSpaceDE w:val="0"/>
        <w:autoSpaceDN w:val="0"/>
        <w:adjustRightInd w:val="0"/>
        <w:rPr>
          <w:rFonts w:cs="Arial"/>
          <w:color w:val="000000"/>
          <w:sz w:val="22"/>
          <w:szCs w:val="22"/>
        </w:rPr>
      </w:pPr>
    </w:p>
    <w:p w:rsidR="004E187F" w:rsidRDefault="00B55D28" w:rsidP="00C123B7">
      <w:pPr>
        <w:widowControl w:val="0"/>
        <w:autoSpaceDE w:val="0"/>
        <w:autoSpaceDN w:val="0"/>
        <w:adjustRightInd w:val="0"/>
        <w:rPr>
          <w:rFonts w:cs="Arial"/>
          <w:color w:val="E46C0A"/>
          <w:sz w:val="22"/>
          <w:szCs w:val="22"/>
        </w:rPr>
      </w:pPr>
      <w:r>
        <w:rPr>
          <w:rFonts w:cs="Arial"/>
          <w:color w:val="E46C0A"/>
          <w:sz w:val="22"/>
          <w:szCs w:val="22"/>
        </w:rPr>
        <w:t xml:space="preserve">For further information contact Cheryl Jensen | </w:t>
      </w:r>
      <w:hyperlink r:id="rId7" w:history="1">
        <w:r w:rsidRPr="003F35CC">
          <w:rPr>
            <w:rStyle w:val="Hyperlink"/>
            <w:rFonts w:cs="Arial"/>
            <w:sz w:val="22"/>
            <w:szCs w:val="22"/>
          </w:rPr>
          <w:t>Cheryl@bigfish.nz</w:t>
        </w:r>
      </w:hyperlink>
      <w:r>
        <w:rPr>
          <w:rFonts w:cs="Arial"/>
          <w:color w:val="E46C0A"/>
          <w:sz w:val="22"/>
          <w:szCs w:val="22"/>
        </w:rPr>
        <w:t xml:space="preserve"> | 027 255 5487</w:t>
      </w:r>
    </w:p>
    <w:p w:rsidR="004E187F" w:rsidRDefault="004E187F" w:rsidP="00C123B7">
      <w:pPr>
        <w:widowControl w:val="0"/>
        <w:autoSpaceDE w:val="0"/>
        <w:autoSpaceDN w:val="0"/>
        <w:adjustRightInd w:val="0"/>
        <w:rPr>
          <w:rFonts w:cs="Arial"/>
          <w:color w:val="000000"/>
          <w:sz w:val="22"/>
          <w:szCs w:val="22"/>
        </w:rPr>
      </w:pPr>
    </w:p>
    <w:p w:rsidR="00C123B7" w:rsidRPr="00C123B7" w:rsidRDefault="00C123B7" w:rsidP="00C123B7">
      <w:pPr>
        <w:rPr>
          <w:rFonts w:cs="Arial"/>
          <w:sz w:val="22"/>
          <w:szCs w:val="22"/>
        </w:rPr>
      </w:pPr>
    </w:p>
    <w:sectPr w:rsidR="00C123B7" w:rsidRPr="00C123B7" w:rsidSect="00C123B7">
      <w:headerReference w:type="default" r:id="rId8"/>
      <w:footerReference w:type="default" r:id="rId9"/>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28" w:rsidRDefault="00B55D28" w:rsidP="00B55D28">
      <w:r>
        <w:separator/>
      </w:r>
    </w:p>
  </w:endnote>
  <w:endnote w:type="continuationSeparator" w:id="0">
    <w:p w:rsidR="00B55D28" w:rsidRDefault="00B55D28" w:rsidP="00B5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8" w:rsidRPr="00B55D28" w:rsidRDefault="00B55D28" w:rsidP="00B55D28">
    <w:pPr>
      <w:rPr>
        <w:rFonts w:ascii="Times" w:eastAsia="Times New Roman" w:hAnsi="Times" w:cs="Times New Roman"/>
        <w:sz w:val="20"/>
        <w:szCs w:val="20"/>
        <w:lang w:val="en-NZ"/>
      </w:rPr>
    </w:pPr>
    <w:r w:rsidRPr="00B55D28">
      <w:rPr>
        <w:rFonts w:ascii="Arial" w:eastAsia="Times New Roman" w:hAnsi="Arial" w:cs="Arial"/>
        <w:color w:val="666666"/>
        <w:sz w:val="20"/>
        <w:szCs w:val="20"/>
        <w:shd w:val="clear" w:color="auto" w:fill="FFFFFF"/>
        <w:lang w:val="en-NZ"/>
      </w:rPr>
      <w:t>P: </w:t>
    </w:r>
    <w:r w:rsidRPr="00B55D28">
      <w:rPr>
        <w:rFonts w:ascii="Arial" w:eastAsia="Times New Roman" w:hAnsi="Arial" w:cs="Arial"/>
        <w:b/>
        <w:bCs/>
        <w:color w:val="666666"/>
        <w:sz w:val="20"/>
        <w:szCs w:val="20"/>
        <w:shd w:val="clear" w:color="auto" w:fill="FFFFFF"/>
        <w:lang w:val="en-NZ"/>
      </w:rPr>
      <w:t>09 430 3434</w:t>
    </w:r>
    <w:r w:rsidRPr="00B55D28">
      <w:rPr>
        <w:rFonts w:ascii="Arial" w:eastAsia="Times New Roman" w:hAnsi="Arial" w:cs="Arial"/>
        <w:color w:val="666666"/>
        <w:sz w:val="20"/>
        <w:szCs w:val="20"/>
        <w:shd w:val="clear" w:color="auto" w:fill="FFFFFF"/>
        <w:lang w:val="en-NZ"/>
      </w:rPr>
      <w:t>  M: 027 255 5487</w:t>
    </w:r>
    <w:r w:rsidRPr="00B55D28">
      <w:rPr>
        <w:rFonts w:ascii="Arial" w:eastAsia="Times New Roman" w:hAnsi="Arial" w:cs="Arial"/>
        <w:color w:val="CCCCCC"/>
        <w:sz w:val="20"/>
        <w:szCs w:val="20"/>
        <w:shd w:val="clear" w:color="auto" w:fill="FFFFFF"/>
        <w:lang w:val="en-NZ"/>
      </w:rPr>
      <w:t>|</w:t>
    </w:r>
    <w:r w:rsidRPr="00B55D28">
      <w:rPr>
        <w:rFonts w:ascii="Arial" w:eastAsia="Times New Roman" w:hAnsi="Arial" w:cs="Arial"/>
        <w:color w:val="666666"/>
        <w:sz w:val="20"/>
        <w:szCs w:val="20"/>
        <w:shd w:val="clear" w:color="auto" w:fill="FFFFFF"/>
        <w:lang w:val="en-NZ"/>
      </w:rPr>
      <w:t>  61 Robert Street, Whangārei  </w:t>
    </w:r>
    <w:r w:rsidRPr="00B55D28">
      <w:rPr>
        <w:rFonts w:ascii="Arial" w:eastAsia="Times New Roman" w:hAnsi="Arial" w:cs="Arial"/>
        <w:color w:val="CCCCCC"/>
        <w:sz w:val="20"/>
        <w:szCs w:val="20"/>
        <w:shd w:val="clear" w:color="auto" w:fill="FFFFFF"/>
        <w:lang w:val="en-NZ"/>
      </w:rPr>
      <w:t>|</w:t>
    </w:r>
    <w:r w:rsidRPr="00B55D28">
      <w:rPr>
        <w:rFonts w:ascii="Arial" w:eastAsia="Times New Roman" w:hAnsi="Arial" w:cs="Arial"/>
        <w:color w:val="666666"/>
        <w:sz w:val="20"/>
        <w:szCs w:val="20"/>
        <w:shd w:val="clear" w:color="auto" w:fill="FFFFFF"/>
        <w:lang w:val="en-NZ"/>
      </w:rPr>
      <w:t>  </w:t>
    </w:r>
    <w:r w:rsidRPr="00B55D28">
      <w:rPr>
        <w:rFonts w:ascii="Arial" w:eastAsia="Times New Roman" w:hAnsi="Arial" w:cs="Arial"/>
        <w:color w:val="666666"/>
        <w:sz w:val="20"/>
        <w:szCs w:val="20"/>
        <w:shd w:val="clear" w:color="auto" w:fill="FFFFFF"/>
        <w:lang w:val="en-NZ"/>
      </w:rPr>
      <w:fldChar w:fldCharType="begin"/>
    </w:r>
    <w:r w:rsidRPr="00B55D28">
      <w:rPr>
        <w:rFonts w:ascii="Arial" w:eastAsia="Times New Roman" w:hAnsi="Arial" w:cs="Arial"/>
        <w:color w:val="666666"/>
        <w:sz w:val="20"/>
        <w:szCs w:val="20"/>
        <w:shd w:val="clear" w:color="auto" w:fill="FFFFFF"/>
        <w:lang w:val="en-NZ"/>
      </w:rPr>
      <w:instrText xml:space="preserve"> HYPERLINK "http://www.bigfish.nz/" \t "_blank" </w:instrText>
    </w:r>
    <w:r w:rsidRPr="00B55D28">
      <w:rPr>
        <w:rFonts w:ascii="Arial" w:eastAsia="Times New Roman" w:hAnsi="Arial" w:cs="Arial"/>
        <w:color w:val="666666"/>
        <w:sz w:val="20"/>
        <w:szCs w:val="20"/>
        <w:shd w:val="clear" w:color="auto" w:fill="FFFFFF"/>
        <w:lang w:val="en-NZ"/>
      </w:rPr>
    </w:r>
    <w:r w:rsidRPr="00B55D28">
      <w:rPr>
        <w:rFonts w:ascii="Arial" w:eastAsia="Times New Roman" w:hAnsi="Arial" w:cs="Arial"/>
        <w:color w:val="666666"/>
        <w:sz w:val="20"/>
        <w:szCs w:val="20"/>
        <w:shd w:val="clear" w:color="auto" w:fill="FFFFFF"/>
        <w:lang w:val="en-NZ"/>
      </w:rPr>
      <w:fldChar w:fldCharType="separate"/>
    </w:r>
    <w:r w:rsidRPr="00B55D28">
      <w:rPr>
        <w:rFonts w:ascii="Arial" w:eastAsia="Times New Roman" w:hAnsi="Arial" w:cs="Arial"/>
        <w:b/>
        <w:bCs/>
        <w:color w:val="1155CC"/>
        <w:sz w:val="20"/>
        <w:szCs w:val="20"/>
        <w:u w:val="single"/>
        <w:shd w:val="clear" w:color="auto" w:fill="FFFFFF"/>
        <w:lang w:val="en-NZ"/>
      </w:rPr>
      <w:t>www.bigf</w:t>
    </w:r>
    <w:r w:rsidRPr="00B55D28">
      <w:rPr>
        <w:rFonts w:ascii="Arial" w:eastAsia="Times New Roman" w:hAnsi="Arial" w:cs="Arial"/>
        <w:b/>
        <w:bCs/>
        <w:color w:val="1155CC"/>
        <w:sz w:val="20"/>
        <w:szCs w:val="20"/>
        <w:u w:val="single"/>
        <w:shd w:val="clear" w:color="auto" w:fill="FFFFFF"/>
        <w:lang w:val="en-NZ"/>
      </w:rPr>
      <w:t>i</w:t>
    </w:r>
    <w:r w:rsidRPr="00B55D28">
      <w:rPr>
        <w:rFonts w:ascii="Arial" w:eastAsia="Times New Roman" w:hAnsi="Arial" w:cs="Arial"/>
        <w:b/>
        <w:bCs/>
        <w:color w:val="1155CC"/>
        <w:sz w:val="20"/>
        <w:szCs w:val="20"/>
        <w:u w:val="single"/>
        <w:shd w:val="clear" w:color="auto" w:fill="FFFFFF"/>
        <w:lang w:val="en-NZ"/>
      </w:rPr>
      <w:t>sh.nz</w:t>
    </w:r>
    <w:r w:rsidRPr="00B55D28">
      <w:rPr>
        <w:rFonts w:ascii="Arial" w:eastAsia="Times New Roman" w:hAnsi="Arial" w:cs="Arial"/>
        <w:color w:val="666666"/>
        <w:sz w:val="20"/>
        <w:szCs w:val="20"/>
        <w:shd w:val="clear" w:color="auto" w:fill="FFFFFF"/>
        <w:lang w:val="en-NZ"/>
      </w:rPr>
      <w:fldChar w:fldCharType="end"/>
    </w:r>
  </w:p>
  <w:p w:rsidR="00B55D28" w:rsidRDefault="00B55D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28" w:rsidRDefault="00B55D28" w:rsidP="00B55D28">
      <w:r>
        <w:separator/>
      </w:r>
    </w:p>
  </w:footnote>
  <w:footnote w:type="continuationSeparator" w:id="0">
    <w:p w:rsidR="00B55D28" w:rsidRDefault="00B55D28" w:rsidP="00B55D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8" w:rsidRDefault="00B55D28" w:rsidP="00B55D28">
    <w:pPr>
      <w:pStyle w:val="Header"/>
      <w:ind w:left="1440"/>
    </w:pPr>
    <w:r>
      <w:rPr>
        <w:noProof/>
      </w:rPr>
      <w:drawing>
        <wp:anchor distT="0" distB="0" distL="114300" distR="114300" simplePos="0" relativeHeight="251658240" behindDoc="0" locked="0" layoutInCell="1" allowOverlap="1" wp14:anchorId="71784125" wp14:editId="2D682DF7">
          <wp:simplePos x="0" y="0"/>
          <wp:positionH relativeFrom="column">
            <wp:posOffset>4000500</wp:posOffset>
          </wp:positionH>
          <wp:positionV relativeFrom="paragraph">
            <wp:posOffset>-335280</wp:posOffset>
          </wp:positionV>
          <wp:extent cx="1448435" cy="685800"/>
          <wp:effectExtent l="0" t="0" r="0" b="0"/>
          <wp:wrapSquare wrapText="bothSides"/>
          <wp:docPr id="2" name="Picture 2" descr="Macintosh HD:Users:cheryl:Documents:Desktop 19/02/2020:A Tourism Marketing Products :Admin stuff:Big Fish logos:Bigfish Logo 2017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Documents:Desktop 19/02/2020:A Tourism Marketing Products :Admin stuff:Big Fish logos:Bigfish Logo 2017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B7"/>
    <w:rsid w:val="001506E2"/>
    <w:rsid w:val="004E187F"/>
    <w:rsid w:val="00A7411A"/>
    <w:rsid w:val="00B55D28"/>
    <w:rsid w:val="00C12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78B6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D28"/>
    <w:pPr>
      <w:tabs>
        <w:tab w:val="center" w:pos="4320"/>
        <w:tab w:val="right" w:pos="8640"/>
      </w:tabs>
    </w:pPr>
  </w:style>
  <w:style w:type="character" w:customStyle="1" w:styleId="HeaderChar">
    <w:name w:val="Header Char"/>
    <w:basedOn w:val="DefaultParagraphFont"/>
    <w:link w:val="Header"/>
    <w:uiPriority w:val="99"/>
    <w:rsid w:val="00B55D28"/>
  </w:style>
  <w:style w:type="paragraph" w:styleId="Footer">
    <w:name w:val="footer"/>
    <w:basedOn w:val="Normal"/>
    <w:link w:val="FooterChar"/>
    <w:uiPriority w:val="99"/>
    <w:unhideWhenUsed/>
    <w:rsid w:val="00B55D28"/>
    <w:pPr>
      <w:tabs>
        <w:tab w:val="center" w:pos="4320"/>
        <w:tab w:val="right" w:pos="8640"/>
      </w:tabs>
    </w:pPr>
  </w:style>
  <w:style w:type="character" w:customStyle="1" w:styleId="FooterChar">
    <w:name w:val="Footer Char"/>
    <w:basedOn w:val="DefaultParagraphFont"/>
    <w:link w:val="Footer"/>
    <w:uiPriority w:val="99"/>
    <w:rsid w:val="00B55D28"/>
  </w:style>
  <w:style w:type="paragraph" w:styleId="BalloonText">
    <w:name w:val="Balloon Text"/>
    <w:basedOn w:val="Normal"/>
    <w:link w:val="BalloonTextChar"/>
    <w:uiPriority w:val="99"/>
    <w:semiHidden/>
    <w:unhideWhenUsed/>
    <w:rsid w:val="00B55D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D28"/>
    <w:rPr>
      <w:rFonts w:ascii="Lucida Grande" w:hAnsi="Lucida Grande" w:cs="Lucida Grande"/>
      <w:sz w:val="18"/>
      <w:szCs w:val="18"/>
    </w:rPr>
  </w:style>
  <w:style w:type="character" w:styleId="Hyperlink">
    <w:name w:val="Hyperlink"/>
    <w:basedOn w:val="DefaultParagraphFont"/>
    <w:uiPriority w:val="99"/>
    <w:unhideWhenUsed/>
    <w:rsid w:val="00B55D2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D28"/>
    <w:pPr>
      <w:tabs>
        <w:tab w:val="center" w:pos="4320"/>
        <w:tab w:val="right" w:pos="8640"/>
      </w:tabs>
    </w:pPr>
  </w:style>
  <w:style w:type="character" w:customStyle="1" w:styleId="HeaderChar">
    <w:name w:val="Header Char"/>
    <w:basedOn w:val="DefaultParagraphFont"/>
    <w:link w:val="Header"/>
    <w:uiPriority w:val="99"/>
    <w:rsid w:val="00B55D28"/>
  </w:style>
  <w:style w:type="paragraph" w:styleId="Footer">
    <w:name w:val="footer"/>
    <w:basedOn w:val="Normal"/>
    <w:link w:val="FooterChar"/>
    <w:uiPriority w:val="99"/>
    <w:unhideWhenUsed/>
    <w:rsid w:val="00B55D28"/>
    <w:pPr>
      <w:tabs>
        <w:tab w:val="center" w:pos="4320"/>
        <w:tab w:val="right" w:pos="8640"/>
      </w:tabs>
    </w:pPr>
  </w:style>
  <w:style w:type="character" w:customStyle="1" w:styleId="FooterChar">
    <w:name w:val="Footer Char"/>
    <w:basedOn w:val="DefaultParagraphFont"/>
    <w:link w:val="Footer"/>
    <w:uiPriority w:val="99"/>
    <w:rsid w:val="00B55D28"/>
  </w:style>
  <w:style w:type="paragraph" w:styleId="BalloonText">
    <w:name w:val="Balloon Text"/>
    <w:basedOn w:val="Normal"/>
    <w:link w:val="BalloonTextChar"/>
    <w:uiPriority w:val="99"/>
    <w:semiHidden/>
    <w:unhideWhenUsed/>
    <w:rsid w:val="00B55D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D28"/>
    <w:rPr>
      <w:rFonts w:ascii="Lucida Grande" w:hAnsi="Lucida Grande" w:cs="Lucida Grande"/>
      <w:sz w:val="18"/>
      <w:szCs w:val="18"/>
    </w:rPr>
  </w:style>
  <w:style w:type="character" w:styleId="Hyperlink">
    <w:name w:val="Hyperlink"/>
    <w:basedOn w:val="DefaultParagraphFont"/>
    <w:uiPriority w:val="99"/>
    <w:unhideWhenUsed/>
    <w:rsid w:val="00B55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59123">
      <w:bodyDiv w:val="1"/>
      <w:marLeft w:val="0"/>
      <w:marRight w:val="0"/>
      <w:marTop w:val="0"/>
      <w:marBottom w:val="0"/>
      <w:divBdr>
        <w:top w:val="none" w:sz="0" w:space="0" w:color="auto"/>
        <w:left w:val="none" w:sz="0" w:space="0" w:color="auto"/>
        <w:bottom w:val="none" w:sz="0" w:space="0" w:color="auto"/>
        <w:right w:val="none" w:sz="0" w:space="0" w:color="auto"/>
      </w:divBdr>
    </w:div>
    <w:div w:id="1898590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eryl@bigfish.nz"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454</Words>
  <Characters>2592</Characters>
  <Application>Microsoft Macintosh Word</Application>
  <DocSecurity>0</DocSecurity>
  <Lines>21</Lines>
  <Paragraphs>6</Paragraphs>
  <ScaleCrop>false</ScaleCrop>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Jensen</dc:creator>
  <cp:keywords/>
  <dc:description/>
  <cp:lastModifiedBy>Cheryl Jensen</cp:lastModifiedBy>
  <cp:revision>1</cp:revision>
  <dcterms:created xsi:type="dcterms:W3CDTF">2020-05-05T21:38:00Z</dcterms:created>
  <dcterms:modified xsi:type="dcterms:W3CDTF">2020-05-05T22:17:00Z</dcterms:modified>
</cp:coreProperties>
</file>